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487A" w14:textId="1CA77310" w:rsidR="00843448" w:rsidRPr="00843448" w:rsidRDefault="00843448" w:rsidP="00843448">
      <w:pPr>
        <w:pStyle w:val="a6"/>
        <w:ind w:firstLine="0"/>
        <w:jc w:val="center"/>
        <w:rPr>
          <w:sz w:val="28"/>
          <w:szCs w:val="28"/>
        </w:rPr>
      </w:pPr>
      <w:r w:rsidRPr="00843448">
        <w:rPr>
          <w:sz w:val="28"/>
          <w:szCs w:val="28"/>
        </w:rPr>
        <w:t>Порядок предоставления заявок на участие в конференции</w:t>
      </w:r>
    </w:p>
    <w:p w14:paraId="0CB8608F" w14:textId="77777777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</w:p>
    <w:p w14:paraId="0D3AFC1C" w14:textId="2AE68F38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sz w:val="28"/>
          <w:szCs w:val="28"/>
        </w:rPr>
        <w:t>1. Подача заявок на участие в конференции осуществляется в составе коллективной заявки от организации или индивидуально.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Конференция предусматривает только очное участие.</w:t>
      </w:r>
    </w:p>
    <w:p w14:paraId="2AE676E5" w14:textId="6A112352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43448">
        <w:rPr>
          <w:rFonts w:ascii="Times New Roman" w:eastAsia="MS Mincho" w:hAnsi="Times New Roman"/>
          <w:sz w:val="28"/>
          <w:szCs w:val="28"/>
        </w:rPr>
        <w:t xml:space="preserve">2. Порядок подготовки и предоставления 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коллективной заявки </w:t>
      </w:r>
      <w:r w:rsidRPr="00843448">
        <w:rPr>
          <w:rFonts w:ascii="Times New Roman" w:eastAsia="MS Mincho" w:hAnsi="Times New Roman"/>
          <w:sz w:val="28"/>
          <w:szCs w:val="28"/>
        </w:rPr>
        <w:t>от организации:</w:t>
      </w:r>
    </w:p>
    <w:p w14:paraId="666BF5EC" w14:textId="3AD25801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sz w:val="28"/>
          <w:szCs w:val="28"/>
        </w:rPr>
        <w:t>2.1. Коллективная заявка от организации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</w:rPr>
        <w:t>в печатном виде, заверенная подписью руководителя и печатью учреждения (Приложение 2)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,</w:t>
      </w:r>
      <w:r w:rsidRPr="00843448">
        <w:rPr>
          <w:rFonts w:ascii="Times New Roman" w:eastAsia="MS Mincho" w:hAnsi="Times New Roman"/>
          <w:sz w:val="28"/>
          <w:szCs w:val="28"/>
        </w:rPr>
        <w:t xml:space="preserve"> предоставляется по адресу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: </w:t>
      </w:r>
      <w:proofErr w:type="spellStart"/>
      <w:r w:rsidRPr="00843448">
        <w:rPr>
          <w:rFonts w:ascii="Times New Roman" w:eastAsia="MS Mincho" w:hAnsi="Times New Roman"/>
          <w:sz w:val="28"/>
          <w:szCs w:val="28"/>
          <w:lang w:val="ru-RU"/>
        </w:rPr>
        <w:t>ул.Горького</w:t>
      </w:r>
      <w:proofErr w:type="spellEnd"/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, 95, </w:t>
      </w:r>
      <w:proofErr w:type="spellStart"/>
      <w:r w:rsidRPr="00843448">
        <w:rPr>
          <w:rFonts w:ascii="Times New Roman" w:eastAsia="MS Mincho" w:hAnsi="Times New Roman"/>
          <w:sz w:val="28"/>
          <w:szCs w:val="28"/>
          <w:lang w:val="ru-RU"/>
        </w:rPr>
        <w:t>каб</w:t>
      </w:r>
      <w:proofErr w:type="spellEnd"/>
      <w:r w:rsidRPr="00843448">
        <w:rPr>
          <w:rFonts w:ascii="Times New Roman" w:eastAsia="MS Mincho" w:hAnsi="Times New Roman"/>
          <w:sz w:val="28"/>
          <w:szCs w:val="28"/>
          <w:lang w:val="ru-RU"/>
        </w:rPr>
        <w:t>. 216, научный отдел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до 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20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апреля 20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24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года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14:paraId="56C64A8E" w14:textId="7E4BBBCD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43448">
        <w:rPr>
          <w:rFonts w:ascii="Times New Roman" w:eastAsia="MS Mincho" w:hAnsi="Times New Roman"/>
          <w:sz w:val="28"/>
          <w:szCs w:val="28"/>
        </w:rPr>
        <w:t xml:space="preserve">2.2. 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Скан-копия коллективной заявки вместе с ф</w:t>
      </w:r>
      <w:proofErr w:type="spellStart"/>
      <w:r w:rsidRPr="00843448">
        <w:rPr>
          <w:rFonts w:ascii="Times New Roman" w:eastAsia="MS Mincho" w:hAnsi="Times New Roman"/>
          <w:sz w:val="28"/>
          <w:szCs w:val="28"/>
        </w:rPr>
        <w:t>айл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ами</w:t>
      </w:r>
      <w:proofErr w:type="spellEnd"/>
      <w:r w:rsidRPr="00843448">
        <w:rPr>
          <w:rFonts w:ascii="Times New Roman" w:eastAsia="MS Mincho" w:hAnsi="Times New Roman"/>
          <w:sz w:val="28"/>
          <w:szCs w:val="28"/>
        </w:rPr>
        <w:t xml:space="preserve"> статей участников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, указанных в </w:t>
      </w:r>
      <w:r w:rsidRPr="00843448">
        <w:rPr>
          <w:rFonts w:ascii="Times New Roman" w:eastAsia="MS Mincho" w:hAnsi="Times New Roman"/>
          <w:sz w:val="28"/>
          <w:szCs w:val="28"/>
        </w:rPr>
        <w:t>коллективной заявк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е,</w:t>
      </w:r>
      <w:r w:rsidRPr="00843448">
        <w:rPr>
          <w:rFonts w:ascii="Times New Roman" w:eastAsia="MS Mincho" w:hAnsi="Times New Roman"/>
          <w:sz w:val="28"/>
          <w:szCs w:val="28"/>
        </w:rPr>
        <w:t xml:space="preserve"> предоставляются в электронном виде 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до 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20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апреля 20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24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года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по адресу</w:t>
      </w:r>
      <w:r w:rsidRPr="00843448">
        <w:rPr>
          <w:rFonts w:ascii="Times New Roman" w:eastAsia="MS Mincho" w:hAnsi="Times New Roman"/>
          <w:sz w:val="28"/>
          <w:szCs w:val="28"/>
        </w:rPr>
        <w:t xml:space="preserve"> электронн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ой</w:t>
      </w:r>
      <w:r w:rsidRPr="00843448">
        <w:rPr>
          <w:rFonts w:ascii="Times New Roman" w:eastAsia="MS Mincho" w:hAnsi="Times New Roman"/>
          <w:sz w:val="28"/>
          <w:szCs w:val="28"/>
        </w:rPr>
        <w:t xml:space="preserve"> почт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ы</w:t>
      </w:r>
      <w:r w:rsidRPr="00843448">
        <w:rPr>
          <w:rFonts w:ascii="Times New Roman" w:eastAsia="MS Mincho" w:hAnsi="Times New Roman"/>
          <w:sz w:val="28"/>
          <w:szCs w:val="28"/>
        </w:rPr>
        <w:t xml:space="preserve"> конференции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: </w:t>
      </w:r>
      <w:hyperlink r:id="rId4" w:history="1"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nach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ru-RU"/>
          </w:rPr>
          <w:t>.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nauka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ru-RU"/>
          </w:rPr>
          <w:t>@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amursma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ru-RU"/>
          </w:rPr>
          <w:t>.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su</w:t>
        </w:r>
      </w:hyperlink>
      <w:r w:rsidRPr="00843448">
        <w:rPr>
          <w:rFonts w:ascii="Times New Roman" w:eastAsia="MS Mincho" w:hAnsi="Times New Roman"/>
          <w:sz w:val="28"/>
          <w:szCs w:val="28"/>
        </w:rPr>
        <w:t xml:space="preserve"> (тема письма: </w:t>
      </w:r>
      <w:r w:rsidRPr="00843448">
        <w:rPr>
          <w:rFonts w:ascii="Times New Roman" w:eastAsia="MS Mincho" w:hAnsi="Times New Roman"/>
          <w:i/>
          <w:sz w:val="28"/>
          <w:szCs w:val="28"/>
        </w:rPr>
        <w:t xml:space="preserve">Заявка на </w:t>
      </w:r>
      <w:proofErr w:type="spellStart"/>
      <w:r w:rsidRPr="00843448">
        <w:rPr>
          <w:rFonts w:ascii="Times New Roman" w:eastAsia="MS Mincho" w:hAnsi="Times New Roman"/>
          <w:i/>
          <w:sz w:val="28"/>
          <w:szCs w:val="28"/>
        </w:rPr>
        <w:t>Молодежь_Наименование</w:t>
      </w:r>
      <w:proofErr w:type="spellEnd"/>
      <w:r w:rsidRPr="00843448">
        <w:rPr>
          <w:rFonts w:ascii="Times New Roman" w:eastAsia="MS Mincho" w:hAnsi="Times New Roman"/>
          <w:i/>
          <w:sz w:val="28"/>
          <w:szCs w:val="28"/>
        </w:rPr>
        <w:t xml:space="preserve"> организации</w:t>
      </w:r>
      <w:r w:rsidRPr="00843448">
        <w:rPr>
          <w:rFonts w:ascii="Times New Roman" w:eastAsia="MS Mincho" w:hAnsi="Times New Roman"/>
          <w:sz w:val="28"/>
          <w:szCs w:val="28"/>
        </w:rPr>
        <w:t>).</w:t>
      </w:r>
    </w:p>
    <w:p w14:paraId="1027120A" w14:textId="0EE32957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43448">
        <w:rPr>
          <w:rFonts w:ascii="Times New Roman" w:eastAsia="MS Mincho" w:hAnsi="Times New Roman"/>
          <w:sz w:val="28"/>
          <w:szCs w:val="28"/>
        </w:rPr>
        <w:t>2.3. Все представляемые материалы должны быть оформлены в соответствии с требованиями п. 4 и расположены в отдельных файлах с названиями по фамилии автора (первого из соавторов), номера и названия секции и учреждения, например:</w:t>
      </w:r>
    </w:p>
    <w:p w14:paraId="53989A37" w14:textId="77777777" w:rsidR="00843448" w:rsidRPr="00843448" w:rsidRDefault="00843448" w:rsidP="00843448">
      <w:pPr>
        <w:pStyle w:val="a3"/>
        <w:suppressAutoHyphens/>
        <w:ind w:right="21" w:firstLine="708"/>
        <w:jc w:val="both"/>
        <w:rPr>
          <w:rFonts w:ascii="Times New Roman" w:eastAsia="MS Mincho" w:hAnsi="Times New Roman"/>
          <w:b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b/>
          <w:sz w:val="28"/>
          <w:szCs w:val="28"/>
        </w:rPr>
        <w:t>- Сидоров ИИ_1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0</w:t>
      </w:r>
      <w:proofErr w:type="spellStart"/>
      <w:r w:rsidRPr="00843448">
        <w:rPr>
          <w:rFonts w:ascii="Times New Roman" w:eastAsia="MS Mincho" w:hAnsi="Times New Roman"/>
          <w:b/>
          <w:sz w:val="28"/>
          <w:szCs w:val="28"/>
        </w:rPr>
        <w:t>Эконом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.науки</w:t>
      </w:r>
      <w:proofErr w:type="spellEnd"/>
      <w:r w:rsidRPr="00843448">
        <w:rPr>
          <w:rFonts w:ascii="Times New Roman" w:eastAsia="MS Mincho" w:hAnsi="Times New Roman"/>
          <w:b/>
          <w:sz w:val="28"/>
          <w:szCs w:val="28"/>
        </w:rPr>
        <w:t>С1_АмГУ.</w:t>
      </w:r>
      <w:r w:rsidRPr="00843448">
        <w:rPr>
          <w:rFonts w:ascii="Times New Roman" w:eastAsia="MS Mincho" w:hAnsi="Times New Roman"/>
          <w:b/>
          <w:sz w:val="28"/>
          <w:szCs w:val="28"/>
          <w:lang w:val="en-US"/>
        </w:rPr>
        <w:t>rtf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.</w:t>
      </w:r>
    </w:p>
    <w:p w14:paraId="206111FD" w14:textId="77777777" w:rsidR="00843448" w:rsidRPr="00843448" w:rsidRDefault="00843448" w:rsidP="00843448">
      <w:pPr>
        <w:pStyle w:val="a3"/>
        <w:suppressAutoHyphens/>
        <w:ind w:right="21" w:firstLine="708"/>
        <w:jc w:val="both"/>
        <w:rPr>
          <w:rFonts w:ascii="Times New Roman" w:eastAsia="MS Mincho" w:hAnsi="Times New Roman"/>
          <w:b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b/>
          <w:sz w:val="28"/>
          <w:szCs w:val="28"/>
        </w:rPr>
        <w:t>- Петров АА_1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4</w:t>
      </w:r>
      <w:proofErr w:type="spellStart"/>
      <w:r w:rsidRPr="00843448">
        <w:rPr>
          <w:rFonts w:ascii="Times New Roman" w:eastAsia="MS Mincho" w:hAnsi="Times New Roman"/>
          <w:b/>
          <w:sz w:val="28"/>
          <w:szCs w:val="28"/>
        </w:rPr>
        <w:t>Сельскохозяйств.науки_Дальневосточный</w:t>
      </w:r>
      <w:proofErr w:type="spellEnd"/>
      <w:r w:rsidRPr="00843448">
        <w:rPr>
          <w:rFonts w:ascii="Times New Roman" w:eastAsia="MS Mincho" w:hAnsi="Times New Roman"/>
          <w:b/>
          <w:sz w:val="28"/>
          <w:szCs w:val="28"/>
        </w:rPr>
        <w:t xml:space="preserve"> ГАУ.</w:t>
      </w:r>
      <w:r w:rsidRPr="00843448">
        <w:rPr>
          <w:rFonts w:ascii="Times New Roman" w:eastAsia="MS Mincho" w:hAnsi="Times New Roman"/>
          <w:b/>
          <w:sz w:val="28"/>
          <w:szCs w:val="28"/>
          <w:lang w:val="en-US"/>
        </w:rPr>
        <w:t>rtf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.</w:t>
      </w:r>
    </w:p>
    <w:p w14:paraId="46FBE0DD" w14:textId="2080BB5C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43448">
        <w:rPr>
          <w:rFonts w:ascii="Times New Roman" w:eastAsia="MS Mincho" w:hAnsi="Times New Roman"/>
          <w:sz w:val="28"/>
          <w:szCs w:val="28"/>
        </w:rPr>
        <w:t xml:space="preserve">3. Порядок подготовки и предоставления </w:t>
      </w:r>
      <w:r w:rsidRPr="00843448">
        <w:rPr>
          <w:rFonts w:ascii="Times New Roman" w:eastAsia="MS Mincho" w:hAnsi="Times New Roman"/>
          <w:b/>
          <w:sz w:val="28"/>
          <w:szCs w:val="28"/>
        </w:rPr>
        <w:t>индивидуальной заявки</w:t>
      </w:r>
      <w:r w:rsidRPr="00843448">
        <w:rPr>
          <w:rFonts w:ascii="Times New Roman" w:eastAsia="MS Mincho" w:hAnsi="Times New Roman"/>
          <w:sz w:val="28"/>
          <w:szCs w:val="28"/>
        </w:rPr>
        <w:t>:</w:t>
      </w:r>
    </w:p>
    <w:p w14:paraId="47EE62D7" w14:textId="764CA8BE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sz w:val="28"/>
          <w:szCs w:val="28"/>
        </w:rPr>
        <w:t>3.1. Индивидуальная заявка (Приложение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</w:rPr>
        <w:t xml:space="preserve">3) 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вместе с файлом статьи участника, оформленной </w:t>
      </w:r>
      <w:r w:rsidRPr="00843448">
        <w:rPr>
          <w:rFonts w:ascii="Times New Roman" w:eastAsia="MS Mincho" w:hAnsi="Times New Roman"/>
          <w:sz w:val="28"/>
          <w:szCs w:val="28"/>
        </w:rPr>
        <w:t>в соответствии с требованиями п. 4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, </w:t>
      </w:r>
      <w:r w:rsidRPr="00843448">
        <w:rPr>
          <w:rFonts w:ascii="Times New Roman" w:eastAsia="MS Mincho" w:hAnsi="Times New Roman"/>
          <w:sz w:val="28"/>
          <w:szCs w:val="28"/>
        </w:rPr>
        <w:t>предоставляются в электронно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м</w:t>
      </w:r>
      <w:r w:rsidRPr="00843448">
        <w:rPr>
          <w:rFonts w:ascii="Times New Roman" w:eastAsia="MS Mincho" w:hAnsi="Times New Roman"/>
          <w:sz w:val="28"/>
          <w:szCs w:val="28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виде</w:t>
      </w:r>
      <w:r w:rsidRPr="00843448">
        <w:rPr>
          <w:rFonts w:ascii="Times New Roman" w:eastAsia="MS Mincho" w:hAnsi="Times New Roman"/>
          <w:sz w:val="28"/>
          <w:szCs w:val="28"/>
        </w:rPr>
        <w:t xml:space="preserve"> 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до 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 xml:space="preserve">20 </w:t>
      </w:r>
      <w:r w:rsidRPr="00843448">
        <w:rPr>
          <w:rFonts w:ascii="Times New Roman" w:eastAsia="MS Mincho" w:hAnsi="Times New Roman"/>
          <w:b/>
          <w:sz w:val="28"/>
          <w:szCs w:val="28"/>
        </w:rPr>
        <w:t>апреля 20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24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года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по </w:t>
      </w:r>
      <w:r w:rsidRPr="00843448">
        <w:rPr>
          <w:rFonts w:ascii="Times New Roman" w:eastAsia="MS Mincho" w:hAnsi="Times New Roman"/>
          <w:sz w:val="28"/>
          <w:szCs w:val="28"/>
          <w:lang w:val="en-US"/>
        </w:rPr>
        <w:t>e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-</w:t>
      </w:r>
      <w:r w:rsidRPr="00843448">
        <w:rPr>
          <w:rFonts w:ascii="Times New Roman" w:eastAsia="MS Mincho" w:hAnsi="Times New Roman"/>
          <w:sz w:val="28"/>
          <w:szCs w:val="28"/>
          <w:lang w:val="en-US"/>
        </w:rPr>
        <w:t>mail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: </w:t>
      </w:r>
      <w:hyperlink r:id="rId5" w:history="1"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nach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ru-RU"/>
          </w:rPr>
          <w:t>.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nauka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ru-RU"/>
          </w:rPr>
          <w:t>@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amursma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ru-RU"/>
          </w:rPr>
          <w:t>.</w:t>
        </w:r>
        <w:r w:rsidRPr="00843448">
          <w:rPr>
            <w:rStyle w:val="a5"/>
            <w:rFonts w:ascii="Times New Roman" w:eastAsia="MS Mincho" w:hAnsi="Times New Roman"/>
            <w:sz w:val="28"/>
            <w:szCs w:val="28"/>
            <w:lang w:val="en-US"/>
          </w:rPr>
          <w:t>su</w:t>
        </w:r>
      </w:hyperlink>
      <w:r w:rsidRPr="00843448">
        <w:rPr>
          <w:rFonts w:ascii="Times New Roman" w:eastAsia="MS Mincho" w:hAnsi="Times New Roman"/>
          <w:sz w:val="28"/>
          <w:szCs w:val="28"/>
        </w:rPr>
        <w:t xml:space="preserve"> (тема письма: </w:t>
      </w:r>
      <w:r w:rsidRPr="00843448">
        <w:rPr>
          <w:rFonts w:ascii="Times New Roman" w:eastAsia="MS Mincho" w:hAnsi="Times New Roman"/>
          <w:i/>
          <w:sz w:val="28"/>
          <w:szCs w:val="28"/>
        </w:rPr>
        <w:t xml:space="preserve">Заявка на </w:t>
      </w:r>
      <w:proofErr w:type="spellStart"/>
      <w:r w:rsidRPr="00843448">
        <w:rPr>
          <w:rFonts w:ascii="Times New Roman" w:eastAsia="MS Mincho" w:hAnsi="Times New Roman"/>
          <w:i/>
          <w:sz w:val="28"/>
          <w:szCs w:val="28"/>
        </w:rPr>
        <w:t>Молодежь_</w:t>
      </w:r>
      <w:r w:rsidRPr="00843448">
        <w:rPr>
          <w:rFonts w:ascii="Times New Roman" w:eastAsia="MS Mincho" w:hAnsi="Times New Roman"/>
          <w:i/>
          <w:sz w:val="28"/>
          <w:szCs w:val="28"/>
          <w:lang w:val="ru-RU"/>
        </w:rPr>
        <w:t>Фамилия</w:t>
      </w:r>
      <w:proofErr w:type="spellEnd"/>
      <w:r w:rsidRPr="00843448">
        <w:rPr>
          <w:rFonts w:ascii="Times New Roman" w:eastAsia="MS Mincho" w:hAnsi="Times New Roman"/>
          <w:i/>
          <w:sz w:val="28"/>
          <w:szCs w:val="28"/>
        </w:rPr>
        <w:t xml:space="preserve"> И</w:t>
      </w:r>
      <w:r w:rsidRPr="00843448">
        <w:rPr>
          <w:rFonts w:ascii="Times New Roman" w:eastAsia="MS Mincho" w:hAnsi="Times New Roman"/>
          <w:i/>
          <w:sz w:val="28"/>
          <w:szCs w:val="28"/>
          <w:lang w:val="ru-RU"/>
        </w:rPr>
        <w:t>О</w:t>
      </w:r>
      <w:r w:rsidRPr="00843448">
        <w:rPr>
          <w:rFonts w:ascii="Times New Roman" w:eastAsia="MS Mincho" w:hAnsi="Times New Roman"/>
          <w:sz w:val="28"/>
          <w:szCs w:val="28"/>
        </w:rPr>
        <w:t>)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</w:rPr>
        <w:t>в отдельн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ых</w:t>
      </w:r>
      <w:r w:rsidRPr="00843448">
        <w:rPr>
          <w:rFonts w:ascii="Times New Roman" w:eastAsia="MS Mincho" w:hAnsi="Times New Roman"/>
          <w:sz w:val="28"/>
          <w:szCs w:val="28"/>
        </w:rPr>
        <w:t xml:space="preserve"> файл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ах</w:t>
      </w:r>
      <w:r w:rsidRPr="00843448">
        <w:rPr>
          <w:rFonts w:ascii="Times New Roman" w:eastAsia="MS Mincho" w:hAnsi="Times New Roman"/>
          <w:sz w:val="28"/>
          <w:szCs w:val="28"/>
        </w:rPr>
        <w:t xml:space="preserve"> с названи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я</w:t>
      </w:r>
      <w:r w:rsidRPr="00843448">
        <w:rPr>
          <w:rFonts w:ascii="Times New Roman" w:eastAsia="MS Mincho" w:hAnsi="Times New Roman"/>
          <w:sz w:val="28"/>
          <w:szCs w:val="28"/>
        </w:rPr>
        <w:t>м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и</w:t>
      </w:r>
      <w:r w:rsidRPr="00843448">
        <w:rPr>
          <w:rFonts w:ascii="Times New Roman" w:eastAsia="MS Mincho" w:hAnsi="Times New Roman"/>
          <w:sz w:val="28"/>
          <w:szCs w:val="28"/>
        </w:rPr>
        <w:t xml:space="preserve"> по фамилии автора (первого из соавторов), номера и названия секции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sz w:val="28"/>
          <w:szCs w:val="28"/>
        </w:rPr>
        <w:t>и учреждения, например:</w:t>
      </w:r>
    </w:p>
    <w:p w14:paraId="1F52A2CE" w14:textId="77777777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-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843448">
        <w:rPr>
          <w:rFonts w:ascii="Times New Roman" w:eastAsia="MS Mincho" w:hAnsi="Times New Roman"/>
          <w:b/>
          <w:sz w:val="28"/>
          <w:szCs w:val="28"/>
        </w:rPr>
        <w:t>Сидоров ИИ_1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0Эконом.науки</w:t>
      </w:r>
      <w:r w:rsidRPr="00843448">
        <w:rPr>
          <w:rFonts w:ascii="Times New Roman" w:eastAsia="MS Mincho" w:hAnsi="Times New Roman"/>
          <w:b/>
          <w:sz w:val="28"/>
          <w:szCs w:val="28"/>
        </w:rPr>
        <w:t>С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1</w:t>
      </w:r>
      <w:r w:rsidRPr="00843448">
        <w:rPr>
          <w:rFonts w:ascii="Times New Roman" w:eastAsia="MS Mincho" w:hAnsi="Times New Roman"/>
          <w:b/>
          <w:sz w:val="28"/>
          <w:szCs w:val="28"/>
        </w:rPr>
        <w:t>_АмГУ_заявка.</w:t>
      </w:r>
      <w:r w:rsidRPr="00843448">
        <w:rPr>
          <w:rFonts w:ascii="Times New Roman" w:eastAsia="MS Mincho" w:hAnsi="Times New Roman"/>
          <w:b/>
          <w:sz w:val="28"/>
          <w:szCs w:val="28"/>
          <w:lang w:val="en-US"/>
        </w:rPr>
        <w:t>rtf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.</w:t>
      </w:r>
    </w:p>
    <w:p w14:paraId="403C845D" w14:textId="77777777" w:rsidR="00843448" w:rsidRPr="00843448" w:rsidRDefault="00843448" w:rsidP="00843448">
      <w:pPr>
        <w:pStyle w:val="a3"/>
        <w:suppressAutoHyphens/>
        <w:ind w:right="21" w:firstLine="708"/>
        <w:jc w:val="both"/>
        <w:rPr>
          <w:rFonts w:ascii="Times New Roman" w:eastAsia="MS Mincho" w:hAnsi="Times New Roman"/>
          <w:b/>
          <w:sz w:val="28"/>
          <w:szCs w:val="28"/>
          <w:lang w:val="ru-RU"/>
        </w:rPr>
      </w:pPr>
      <w:r w:rsidRPr="00843448">
        <w:rPr>
          <w:rFonts w:ascii="Times New Roman" w:eastAsia="MS Mincho" w:hAnsi="Times New Roman"/>
          <w:b/>
          <w:sz w:val="28"/>
          <w:szCs w:val="28"/>
        </w:rPr>
        <w:t>-</w:t>
      </w:r>
      <w:r w:rsidRPr="00843448">
        <w:rPr>
          <w:rFonts w:ascii="Times New Roman" w:eastAsia="MS Mincho" w:hAnsi="Times New Roman"/>
          <w:sz w:val="28"/>
          <w:szCs w:val="28"/>
        </w:rPr>
        <w:t xml:space="preserve"> </w:t>
      </w:r>
      <w:r w:rsidRPr="00843448">
        <w:rPr>
          <w:rFonts w:ascii="Times New Roman" w:eastAsia="MS Mincho" w:hAnsi="Times New Roman"/>
          <w:b/>
          <w:sz w:val="28"/>
          <w:szCs w:val="28"/>
        </w:rPr>
        <w:t>Сидоров ИИ_1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0</w:t>
      </w:r>
      <w:proofErr w:type="spellStart"/>
      <w:r w:rsidRPr="00843448">
        <w:rPr>
          <w:rFonts w:ascii="Times New Roman" w:eastAsia="MS Mincho" w:hAnsi="Times New Roman"/>
          <w:b/>
          <w:sz w:val="28"/>
          <w:szCs w:val="28"/>
        </w:rPr>
        <w:t>Эконом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.науки</w:t>
      </w:r>
      <w:proofErr w:type="spellEnd"/>
      <w:r w:rsidRPr="00843448">
        <w:rPr>
          <w:rFonts w:ascii="Times New Roman" w:eastAsia="MS Mincho" w:hAnsi="Times New Roman"/>
          <w:b/>
          <w:sz w:val="28"/>
          <w:szCs w:val="28"/>
        </w:rPr>
        <w:t>С1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_АмГУ</w:t>
      </w:r>
      <w:r w:rsidRPr="00843448">
        <w:rPr>
          <w:rFonts w:ascii="Times New Roman" w:eastAsia="MS Mincho" w:hAnsi="Times New Roman"/>
          <w:b/>
          <w:sz w:val="28"/>
          <w:szCs w:val="28"/>
        </w:rPr>
        <w:t>.</w:t>
      </w:r>
      <w:proofErr w:type="spellStart"/>
      <w:r w:rsidRPr="00843448">
        <w:rPr>
          <w:rFonts w:ascii="Times New Roman" w:eastAsia="MS Mincho" w:hAnsi="Times New Roman"/>
          <w:b/>
          <w:sz w:val="28"/>
          <w:szCs w:val="28"/>
          <w:lang w:val="en-US"/>
        </w:rPr>
        <w:t>rtf</w:t>
      </w:r>
      <w:proofErr w:type="spellEnd"/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.</w:t>
      </w:r>
    </w:p>
    <w:p w14:paraId="6CAEC138" w14:textId="6FFBC65B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43448">
        <w:rPr>
          <w:rFonts w:ascii="Times New Roman" w:eastAsia="MS Mincho" w:hAnsi="Times New Roman"/>
          <w:sz w:val="28"/>
          <w:szCs w:val="28"/>
        </w:rPr>
        <w:t>3.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2</w:t>
      </w:r>
      <w:r w:rsidRPr="00843448">
        <w:rPr>
          <w:rFonts w:ascii="Times New Roman" w:eastAsia="MS Mincho" w:hAnsi="Times New Roman"/>
          <w:sz w:val="28"/>
          <w:szCs w:val="28"/>
        </w:rPr>
        <w:t xml:space="preserve">. При индивидуальном предоставлении статьи (если автор не входит в коллективную заявку вузов, НИИ, </w:t>
      </w:r>
      <w:proofErr w:type="spellStart"/>
      <w:r w:rsidRPr="00843448">
        <w:rPr>
          <w:rFonts w:ascii="Times New Roman" w:eastAsia="MS Mincho" w:hAnsi="Times New Roman"/>
          <w:sz w:val="28"/>
          <w:szCs w:val="28"/>
        </w:rPr>
        <w:t>ссузов</w:t>
      </w:r>
      <w:proofErr w:type="spellEnd"/>
      <w:r w:rsidRPr="00843448">
        <w:rPr>
          <w:rFonts w:ascii="Times New Roman" w:eastAsia="MS Mincho" w:hAnsi="Times New Roman"/>
          <w:sz w:val="28"/>
          <w:szCs w:val="28"/>
        </w:rPr>
        <w:t>) необходимо дополнительно в оргкомитет предоставить квитанцию (или ксерокопию) об оплате оргвзноса, который осуществляется через кассу ФГБОУ ВО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Амурская ГМА Минздрава России</w:t>
      </w:r>
      <w:r w:rsidRPr="00843448">
        <w:rPr>
          <w:rFonts w:ascii="Times New Roman" w:eastAsia="MS Mincho" w:hAnsi="Times New Roman"/>
          <w:sz w:val="28"/>
          <w:szCs w:val="28"/>
        </w:rPr>
        <w:t xml:space="preserve">. 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П</w:t>
      </w:r>
      <w:proofErr w:type="spellStart"/>
      <w:r w:rsidRPr="00843448">
        <w:rPr>
          <w:rFonts w:ascii="Times New Roman" w:eastAsia="MS Mincho" w:hAnsi="Times New Roman"/>
          <w:sz w:val="28"/>
          <w:szCs w:val="28"/>
        </w:rPr>
        <w:t>риложение</w:t>
      </w:r>
      <w:proofErr w:type="spellEnd"/>
      <w:r w:rsidRPr="00843448">
        <w:rPr>
          <w:rFonts w:ascii="Times New Roman" w:eastAsia="MS Mincho" w:hAnsi="Times New Roman"/>
          <w:sz w:val="28"/>
          <w:szCs w:val="28"/>
        </w:rPr>
        <w:t xml:space="preserve"> квитанции об оплате организационного взноса, предусмотренного в п. 5.2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, является о</w:t>
      </w:r>
      <w:r w:rsidRPr="00843448">
        <w:rPr>
          <w:rFonts w:ascii="Times New Roman" w:eastAsia="MS Mincho" w:hAnsi="Times New Roman"/>
          <w:sz w:val="28"/>
          <w:szCs w:val="28"/>
        </w:rPr>
        <w:t>обязательным условием включения заявки в программу конференции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>.</w:t>
      </w:r>
    </w:p>
    <w:p w14:paraId="07376E98" w14:textId="6B20FF24" w:rsidR="00843448" w:rsidRPr="00843448" w:rsidRDefault="00843448" w:rsidP="00843448">
      <w:pPr>
        <w:pStyle w:val="a3"/>
        <w:spacing w:line="230" w:lineRule="auto"/>
        <w:ind w:right="23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843448">
        <w:rPr>
          <w:rFonts w:ascii="Times New Roman" w:eastAsia="MS Mincho" w:hAnsi="Times New Roman"/>
          <w:sz w:val="28"/>
          <w:szCs w:val="28"/>
          <w:lang w:val="ru-RU"/>
        </w:rPr>
        <w:t>4</w:t>
      </w:r>
      <w:r w:rsidRPr="00843448">
        <w:rPr>
          <w:rFonts w:ascii="Times New Roman" w:eastAsia="MS Mincho" w:hAnsi="Times New Roman"/>
          <w:sz w:val="28"/>
          <w:szCs w:val="28"/>
        </w:rPr>
        <w:t xml:space="preserve">. Предоставление индивидуальных и коллективных заявок в оргкомитет осуществляется в срок не позднее 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 xml:space="preserve">20 </w:t>
      </w:r>
      <w:r w:rsidRPr="00843448">
        <w:rPr>
          <w:rFonts w:ascii="Times New Roman" w:eastAsia="MS Mincho" w:hAnsi="Times New Roman"/>
          <w:b/>
          <w:sz w:val="28"/>
          <w:szCs w:val="28"/>
        </w:rPr>
        <w:t>апреля 20</w:t>
      </w:r>
      <w:r w:rsidRPr="00843448">
        <w:rPr>
          <w:rFonts w:ascii="Times New Roman" w:eastAsia="MS Mincho" w:hAnsi="Times New Roman"/>
          <w:b/>
          <w:sz w:val="28"/>
          <w:szCs w:val="28"/>
          <w:lang w:val="ru-RU"/>
        </w:rPr>
        <w:t>24</w:t>
      </w:r>
      <w:r w:rsidRPr="00843448">
        <w:rPr>
          <w:rFonts w:ascii="Times New Roman" w:eastAsia="MS Mincho" w:hAnsi="Times New Roman"/>
          <w:b/>
          <w:sz w:val="28"/>
          <w:szCs w:val="28"/>
        </w:rPr>
        <w:t xml:space="preserve"> года</w:t>
      </w:r>
      <w:r w:rsidRPr="00843448">
        <w:rPr>
          <w:rFonts w:ascii="Times New Roman" w:eastAsia="MS Mincho" w:hAnsi="Times New Roman"/>
          <w:sz w:val="28"/>
          <w:szCs w:val="28"/>
        </w:rPr>
        <w:t>. Оргкомитет вправе не рассматривать заявки, поступившие позже указанного срока</w:t>
      </w:r>
      <w:r w:rsidRPr="00843448">
        <w:rPr>
          <w:rFonts w:ascii="Times New Roman" w:eastAsia="MS Mincho" w:hAnsi="Times New Roman"/>
          <w:sz w:val="28"/>
          <w:szCs w:val="28"/>
          <w:lang w:val="ru-RU"/>
        </w:rPr>
        <w:t xml:space="preserve"> и материалы, оформленные не в соответствии с установленными требованиями</w:t>
      </w:r>
      <w:r w:rsidRPr="00843448">
        <w:rPr>
          <w:rFonts w:ascii="Times New Roman" w:eastAsia="MS Mincho" w:hAnsi="Times New Roman"/>
          <w:sz w:val="28"/>
          <w:szCs w:val="28"/>
        </w:rPr>
        <w:t>.</w:t>
      </w:r>
    </w:p>
    <w:p w14:paraId="505AF66A" w14:textId="77777777" w:rsidR="00843448" w:rsidRPr="00843448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8"/>
          <w:szCs w:val="28"/>
        </w:rPr>
      </w:pPr>
    </w:p>
    <w:p w14:paraId="0344A572" w14:textId="77777777" w:rsidR="00843448" w:rsidRPr="00843448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8"/>
          <w:szCs w:val="28"/>
        </w:rPr>
      </w:pPr>
    </w:p>
    <w:p w14:paraId="39E01795" w14:textId="77777777" w:rsidR="00843448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4"/>
          <w:szCs w:val="24"/>
        </w:rPr>
      </w:pPr>
    </w:p>
    <w:p w14:paraId="387DBBD2" w14:textId="77777777" w:rsidR="00843448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4"/>
          <w:szCs w:val="24"/>
        </w:rPr>
      </w:pPr>
    </w:p>
    <w:p w14:paraId="1C420ABD" w14:textId="5D993F49" w:rsidR="00843448" w:rsidRPr="00EE37B6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EE37B6">
        <w:rPr>
          <w:rFonts w:ascii="Times New Roman" w:eastAsia="MS Mincho" w:hAnsi="Times New Roman"/>
          <w:sz w:val="24"/>
          <w:szCs w:val="24"/>
        </w:rPr>
        <w:lastRenderedPageBreak/>
        <w:t>Приложение 2 к Положению о XX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V</w:t>
      </w:r>
    </w:p>
    <w:p w14:paraId="2CA2BA58" w14:textId="77777777" w:rsidR="00843448" w:rsidRPr="00EE37B6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>региональной научно-практической конференции</w:t>
      </w:r>
    </w:p>
    <w:p w14:paraId="79D398F5" w14:textId="77777777" w:rsidR="00843448" w:rsidRPr="00EE37B6" w:rsidRDefault="00843448" w:rsidP="00843448">
      <w:pPr>
        <w:pStyle w:val="a3"/>
        <w:spacing w:line="230" w:lineRule="auto"/>
        <w:ind w:right="21"/>
        <w:jc w:val="right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«Молодежь </w:t>
      </w:r>
      <w:r w:rsidRPr="00EE37B6">
        <w:rPr>
          <w:rFonts w:ascii="Times New Roman" w:eastAsia="MS Mincho" w:hAnsi="Times New Roman"/>
          <w:sz w:val="24"/>
          <w:szCs w:val="24"/>
          <w:lang w:val="de-DE"/>
        </w:rPr>
        <w:t>XXI</w:t>
      </w:r>
      <w:r w:rsidRPr="00EE37B6">
        <w:rPr>
          <w:rFonts w:ascii="Times New Roman" w:eastAsia="MS Mincho" w:hAnsi="Times New Roman"/>
          <w:sz w:val="24"/>
          <w:szCs w:val="24"/>
        </w:rPr>
        <w:t xml:space="preserve"> века: шаг в будущее»</w:t>
      </w:r>
    </w:p>
    <w:p w14:paraId="459FEAC9" w14:textId="77777777" w:rsidR="00843448" w:rsidRPr="00EE37B6" w:rsidRDefault="00843448" w:rsidP="00843448">
      <w:pPr>
        <w:pStyle w:val="a3"/>
        <w:spacing w:line="230" w:lineRule="auto"/>
        <w:ind w:right="21"/>
        <w:jc w:val="both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14:paraId="22FEFD8F" w14:textId="77777777" w:rsidR="00843448" w:rsidRPr="00EE37B6" w:rsidRDefault="00843448" w:rsidP="00843448">
      <w:pPr>
        <w:pStyle w:val="a3"/>
        <w:spacing w:line="230" w:lineRule="auto"/>
        <w:ind w:right="21"/>
        <w:jc w:val="both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14:paraId="2B5216F1" w14:textId="77777777" w:rsidR="00843448" w:rsidRPr="00EE37B6" w:rsidRDefault="00843448" w:rsidP="00843448">
      <w:pPr>
        <w:tabs>
          <w:tab w:val="left" w:pos="540"/>
        </w:tabs>
        <w:jc w:val="center"/>
        <w:rPr>
          <w:rFonts w:eastAsia="Times New Roman"/>
          <w:bCs/>
          <w:sz w:val="24"/>
          <w:szCs w:val="24"/>
        </w:rPr>
      </w:pPr>
      <w:r w:rsidRPr="00EE37B6">
        <w:rPr>
          <w:rFonts w:eastAsia="Times New Roman"/>
          <w:bCs/>
          <w:sz w:val="24"/>
          <w:szCs w:val="24"/>
        </w:rPr>
        <w:t xml:space="preserve">Коллективная заявка от </w:t>
      </w:r>
      <w:r w:rsidRPr="00EE37B6">
        <w:rPr>
          <w:rFonts w:eastAsia="Times New Roman"/>
          <w:bCs/>
          <w:i/>
          <w:sz w:val="24"/>
          <w:szCs w:val="24"/>
        </w:rPr>
        <w:t>«Наименование организации»</w:t>
      </w:r>
    </w:p>
    <w:p w14:paraId="0746D3AD" w14:textId="77777777" w:rsidR="00843448" w:rsidRPr="00EE37B6" w:rsidRDefault="00843448" w:rsidP="00843448">
      <w:pPr>
        <w:pStyle w:val="a3"/>
        <w:spacing w:line="230" w:lineRule="auto"/>
        <w:ind w:right="21"/>
        <w:jc w:val="center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Times New Roman" w:hAnsi="Times New Roman"/>
          <w:bCs/>
          <w:sz w:val="24"/>
          <w:szCs w:val="24"/>
        </w:rPr>
        <w:t>на участие в</w:t>
      </w:r>
      <w:r w:rsidRPr="00EE37B6">
        <w:rPr>
          <w:rFonts w:ascii="Times New Roman" w:eastAsia="MS Mincho" w:hAnsi="Times New Roman"/>
          <w:sz w:val="24"/>
          <w:szCs w:val="24"/>
        </w:rPr>
        <w:t xml:space="preserve"> XX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V</w:t>
      </w:r>
      <w:r w:rsidRPr="00EE37B6">
        <w:rPr>
          <w:rFonts w:ascii="Times New Roman" w:eastAsia="MS Mincho" w:hAnsi="Times New Roman"/>
          <w:sz w:val="24"/>
          <w:szCs w:val="24"/>
        </w:rPr>
        <w:t xml:space="preserve"> региональной научно-практической конференции</w:t>
      </w:r>
    </w:p>
    <w:p w14:paraId="43334932" w14:textId="77777777" w:rsidR="00843448" w:rsidRPr="00EE37B6" w:rsidRDefault="00843448" w:rsidP="00843448">
      <w:pPr>
        <w:pStyle w:val="a3"/>
        <w:spacing w:line="230" w:lineRule="auto"/>
        <w:ind w:right="21"/>
        <w:jc w:val="center"/>
        <w:rPr>
          <w:rFonts w:ascii="Times New Roman" w:eastAsia="MS Mincho" w:hAnsi="Times New Roman"/>
          <w:sz w:val="24"/>
          <w:szCs w:val="24"/>
        </w:rPr>
      </w:pPr>
      <w:r w:rsidRPr="00EE37B6">
        <w:rPr>
          <w:rFonts w:ascii="Times New Roman" w:eastAsia="MS Mincho" w:hAnsi="Times New Roman"/>
          <w:sz w:val="24"/>
          <w:szCs w:val="24"/>
        </w:rPr>
        <w:t xml:space="preserve">«Молодежь </w:t>
      </w:r>
      <w:r w:rsidRPr="00EE37B6">
        <w:rPr>
          <w:rFonts w:ascii="Times New Roman" w:eastAsia="MS Mincho" w:hAnsi="Times New Roman"/>
          <w:sz w:val="24"/>
          <w:szCs w:val="24"/>
          <w:lang w:val="en-US"/>
        </w:rPr>
        <w:t>XXI</w:t>
      </w:r>
      <w:r w:rsidRPr="00EE37B6">
        <w:rPr>
          <w:rFonts w:ascii="Times New Roman" w:eastAsia="MS Mincho" w:hAnsi="Times New Roman"/>
          <w:sz w:val="24"/>
          <w:szCs w:val="24"/>
        </w:rPr>
        <w:t xml:space="preserve"> века: шаг в будущее»</w:t>
      </w:r>
    </w:p>
    <w:p w14:paraId="218BE998" w14:textId="77777777" w:rsidR="00843448" w:rsidRPr="00EE37B6" w:rsidRDefault="00843448" w:rsidP="00843448">
      <w:pPr>
        <w:tabs>
          <w:tab w:val="left" w:pos="540"/>
        </w:tabs>
        <w:jc w:val="both"/>
        <w:rPr>
          <w:rFonts w:eastAsia="Times New Roman"/>
          <w:sz w:val="24"/>
          <w:szCs w:val="24"/>
        </w:rPr>
      </w:pP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640"/>
      </w:tblGrid>
      <w:tr w:rsidR="00843448" w:rsidRPr="00EE37B6" w14:paraId="5B9C7981" w14:textId="77777777" w:rsidTr="008832AF">
        <w:trPr>
          <w:trHeight w:val="831"/>
        </w:trPr>
        <w:tc>
          <w:tcPr>
            <w:tcW w:w="7797" w:type="dxa"/>
          </w:tcPr>
          <w:p w14:paraId="0F8D2B50" w14:textId="77777777" w:rsidR="00843448" w:rsidRPr="00EE37B6" w:rsidRDefault="00843448" w:rsidP="008832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секции/участники</w:t>
            </w:r>
          </w:p>
        </w:tc>
        <w:tc>
          <w:tcPr>
            <w:tcW w:w="1640" w:type="dxa"/>
          </w:tcPr>
          <w:p w14:paraId="35C34D4B" w14:textId="77777777" w:rsidR="00843448" w:rsidRPr="00EE37B6" w:rsidRDefault="00843448" w:rsidP="008832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3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Число </w:t>
            </w:r>
          </w:p>
          <w:p w14:paraId="2078F6B0" w14:textId="77777777" w:rsidR="00843448" w:rsidRPr="00EE37B6" w:rsidRDefault="00843448" w:rsidP="008832A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участников, чел.</w:t>
            </w:r>
          </w:p>
        </w:tc>
      </w:tr>
      <w:tr w:rsidR="00843448" w:rsidRPr="00EE37B6" w14:paraId="2F661892" w14:textId="77777777" w:rsidTr="008832AF">
        <w:trPr>
          <w:trHeight w:val="272"/>
        </w:trPr>
        <w:tc>
          <w:tcPr>
            <w:tcW w:w="7797" w:type="dxa"/>
          </w:tcPr>
          <w:p w14:paraId="1CEE3337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 Филологические науки. Секция 1 «Иностранные языки»</w:t>
            </w:r>
          </w:p>
        </w:tc>
        <w:tc>
          <w:tcPr>
            <w:tcW w:w="1640" w:type="dxa"/>
          </w:tcPr>
          <w:p w14:paraId="792F874A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843448" w:rsidRPr="00EE37B6" w14:paraId="1BAB0609" w14:textId="77777777" w:rsidTr="008832AF">
        <w:trPr>
          <w:trHeight w:val="272"/>
        </w:trPr>
        <w:tc>
          <w:tcPr>
            <w:tcW w:w="9437" w:type="dxa"/>
            <w:gridSpan w:val="2"/>
          </w:tcPr>
          <w:p w14:paraId="7AC96816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Мелешко Екатерина Евгеньевна, студент 4 курса, факультет, вуз</w:t>
            </w:r>
          </w:p>
        </w:tc>
      </w:tr>
      <w:tr w:rsidR="00843448" w:rsidRPr="00EE37B6" w14:paraId="72B74E08" w14:textId="77777777" w:rsidTr="008832AF">
        <w:trPr>
          <w:trHeight w:val="272"/>
        </w:trPr>
        <w:tc>
          <w:tcPr>
            <w:tcW w:w="7797" w:type="dxa"/>
          </w:tcPr>
          <w:p w14:paraId="0B134C6F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Филологические науки. Секция 2 «Русский язык и культура речи»</w:t>
            </w:r>
          </w:p>
        </w:tc>
        <w:tc>
          <w:tcPr>
            <w:tcW w:w="1640" w:type="dxa"/>
          </w:tcPr>
          <w:p w14:paraId="7E67E489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843448" w:rsidRPr="00EE37B6" w14:paraId="235388A9" w14:textId="77777777" w:rsidTr="008832AF">
        <w:trPr>
          <w:trHeight w:val="272"/>
        </w:trPr>
        <w:tc>
          <w:tcPr>
            <w:tcW w:w="9437" w:type="dxa"/>
            <w:gridSpan w:val="2"/>
          </w:tcPr>
          <w:p w14:paraId="7D398941" w14:textId="77777777" w:rsidR="00843448" w:rsidRPr="00EE37B6" w:rsidRDefault="00843448" w:rsidP="008832AF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Доржиева Светлана Николаевна, студент 3 курса, факультет, вуз</w:t>
            </w:r>
          </w:p>
        </w:tc>
      </w:tr>
      <w:tr w:rsidR="00843448" w:rsidRPr="00EE37B6" w14:paraId="0260B351" w14:textId="77777777" w:rsidTr="008832AF">
        <w:trPr>
          <w:trHeight w:val="272"/>
        </w:trPr>
        <w:tc>
          <w:tcPr>
            <w:tcW w:w="9437" w:type="dxa"/>
            <w:gridSpan w:val="2"/>
          </w:tcPr>
          <w:p w14:paraId="56AE9396" w14:textId="77777777" w:rsidR="00843448" w:rsidRPr="00EE37B6" w:rsidRDefault="00843448" w:rsidP="008832AF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Карелина Екатерина Вячеславовна, студент 2 курса, факультет, вуз</w:t>
            </w:r>
          </w:p>
        </w:tc>
      </w:tr>
      <w:tr w:rsidR="00843448" w:rsidRPr="00EE37B6" w14:paraId="74122150" w14:textId="77777777" w:rsidTr="008832AF">
        <w:trPr>
          <w:trHeight w:val="272"/>
        </w:trPr>
        <w:tc>
          <w:tcPr>
            <w:tcW w:w="9437" w:type="dxa"/>
            <w:gridSpan w:val="2"/>
          </w:tcPr>
          <w:p w14:paraId="52CBEB63" w14:textId="77777777" w:rsidR="00843448" w:rsidRPr="00EE37B6" w:rsidRDefault="00843448" w:rsidP="008832AF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Кулигина</w:t>
            </w:r>
            <w:proofErr w:type="spellEnd"/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Анна </w:t>
            </w:r>
            <w:proofErr w:type="spellStart"/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Суреновна</w:t>
            </w:r>
            <w:proofErr w:type="spellEnd"/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, студент 2 курса, факультет, вуз</w:t>
            </w:r>
          </w:p>
        </w:tc>
      </w:tr>
      <w:tr w:rsidR="00843448" w:rsidRPr="00EE37B6" w14:paraId="4804E5E8" w14:textId="77777777" w:rsidTr="008832AF">
        <w:trPr>
          <w:trHeight w:val="272"/>
        </w:trPr>
        <w:tc>
          <w:tcPr>
            <w:tcW w:w="9437" w:type="dxa"/>
            <w:gridSpan w:val="2"/>
          </w:tcPr>
          <w:p w14:paraId="7694DD90" w14:textId="77777777" w:rsidR="00843448" w:rsidRPr="00EE37B6" w:rsidRDefault="00843448" w:rsidP="008832AF">
            <w:pPr>
              <w:pStyle w:val="a3"/>
              <w:jc w:val="both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Самокрутова Юлия Владимировна, студент 4 курса, факультет, вуз</w:t>
            </w:r>
          </w:p>
        </w:tc>
      </w:tr>
      <w:tr w:rsidR="00843448" w:rsidRPr="00EE37B6" w14:paraId="2ECA2FEE" w14:textId="77777777" w:rsidTr="008832AF">
        <w:trPr>
          <w:trHeight w:val="272"/>
        </w:trPr>
        <w:tc>
          <w:tcPr>
            <w:tcW w:w="7797" w:type="dxa"/>
          </w:tcPr>
          <w:p w14:paraId="7EF4D436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640" w:type="dxa"/>
          </w:tcPr>
          <w:p w14:paraId="117E2125" w14:textId="77777777" w:rsidR="00843448" w:rsidRPr="00EE37B6" w:rsidRDefault="00843448" w:rsidP="008832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37B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1D9D8CBD" w14:textId="77777777" w:rsidR="00843448" w:rsidRPr="00EE37B6" w:rsidRDefault="00843448" w:rsidP="00843448">
      <w:pPr>
        <w:tabs>
          <w:tab w:val="left" w:pos="540"/>
        </w:tabs>
        <w:jc w:val="both"/>
        <w:rPr>
          <w:rFonts w:eastAsia="Times New Roman"/>
          <w:sz w:val="24"/>
          <w:szCs w:val="24"/>
        </w:rPr>
      </w:pPr>
    </w:p>
    <w:p w14:paraId="402CE8E1" w14:textId="77777777" w:rsidR="00843448" w:rsidRPr="00EE37B6" w:rsidRDefault="00843448" w:rsidP="00843448">
      <w:pPr>
        <w:tabs>
          <w:tab w:val="left" w:pos="540"/>
        </w:tabs>
        <w:jc w:val="both"/>
        <w:rPr>
          <w:rFonts w:eastAsia="Times New Roman"/>
          <w:sz w:val="24"/>
          <w:szCs w:val="24"/>
        </w:rPr>
      </w:pPr>
    </w:p>
    <w:p w14:paraId="15EEDEC0" w14:textId="77777777" w:rsidR="00843448" w:rsidRPr="00EE37B6" w:rsidRDefault="00843448" w:rsidP="00843448">
      <w:pPr>
        <w:tabs>
          <w:tab w:val="left" w:pos="540"/>
        </w:tabs>
        <w:jc w:val="both"/>
        <w:rPr>
          <w:rFonts w:eastAsia="Times New Roman"/>
          <w:sz w:val="24"/>
          <w:szCs w:val="24"/>
        </w:rPr>
      </w:pPr>
      <w:r w:rsidRPr="00EE37B6">
        <w:rPr>
          <w:rFonts w:eastAsia="Times New Roman"/>
          <w:sz w:val="24"/>
          <w:szCs w:val="24"/>
        </w:rPr>
        <w:t>Ректор/директор</w:t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</w:r>
      <w:r w:rsidRPr="00EE37B6">
        <w:rPr>
          <w:rFonts w:eastAsia="Times New Roman"/>
          <w:sz w:val="24"/>
          <w:szCs w:val="24"/>
        </w:rPr>
        <w:tab/>
        <w:t>И.О. Фамилия</w:t>
      </w:r>
    </w:p>
    <w:p w14:paraId="6D531C72" w14:textId="4BA3684B" w:rsidR="00A93FC3" w:rsidRPr="00843448" w:rsidRDefault="00A93FC3" w:rsidP="00843448">
      <w:pPr>
        <w:rPr>
          <w:lang w:val="x-none"/>
        </w:rPr>
      </w:pPr>
    </w:p>
    <w:sectPr w:rsidR="00A93FC3" w:rsidRPr="0084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48"/>
    <w:rsid w:val="00843448"/>
    <w:rsid w:val="00A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2D99"/>
  <w15:chartTrackingRefBased/>
  <w15:docId w15:val="{B9887B2C-BEB1-48DD-9977-7C90CEBB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43448"/>
    <w:pPr>
      <w:spacing w:after="0" w:line="240" w:lineRule="auto"/>
    </w:pPr>
    <w:rPr>
      <w:rFonts w:ascii="Courier New" w:eastAsia="SimSun" w:hAnsi="Courier New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uiPriority w:val="99"/>
    <w:rsid w:val="00843448"/>
    <w:rPr>
      <w:rFonts w:ascii="Courier New" w:eastAsia="SimSun" w:hAnsi="Courier New"/>
      <w:sz w:val="20"/>
      <w:szCs w:val="20"/>
      <w:lang w:val="x-none" w:eastAsia="ru-RU"/>
    </w:rPr>
  </w:style>
  <w:style w:type="character" w:styleId="a5">
    <w:name w:val="Hyperlink"/>
    <w:rsid w:val="00843448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843448"/>
    <w:pPr>
      <w:spacing w:after="0" w:line="240" w:lineRule="auto"/>
      <w:ind w:firstLine="851"/>
      <w:jc w:val="both"/>
    </w:pPr>
    <w:rPr>
      <w:rFonts w:eastAsia="SimSun"/>
      <w:b/>
      <w:kern w:val="16"/>
      <w:sz w:val="24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843448"/>
    <w:rPr>
      <w:rFonts w:eastAsia="SimSun"/>
      <w:b/>
      <w:kern w:val="16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.nauka@amursma.su" TargetMode="External"/><Relationship Id="rId4" Type="http://schemas.openxmlformats.org/officeDocument/2006/relationships/hyperlink" Target="mailto:nach.nauka@amursma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2024-04-09T00:52:00Z</dcterms:created>
  <dcterms:modified xsi:type="dcterms:W3CDTF">2024-04-09T00:56:00Z</dcterms:modified>
</cp:coreProperties>
</file>